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C4AD" w14:textId="63620799" w:rsidR="00E5065A" w:rsidRPr="002B54BA" w:rsidRDefault="002B54BA" w:rsidP="00F51854">
      <w:pPr>
        <w:pStyle w:val="NoSpacing"/>
        <w:rPr>
          <w:b/>
          <w:sz w:val="28"/>
          <w:szCs w:val="28"/>
          <w:lang w:val="en-US"/>
        </w:rPr>
      </w:pPr>
      <w:r w:rsidRPr="002B54BA">
        <w:rPr>
          <w:b/>
          <w:sz w:val="28"/>
          <w:szCs w:val="28"/>
          <w:lang w:val="en-US"/>
        </w:rPr>
        <w:t xml:space="preserve">New Horizons </w:t>
      </w:r>
      <w:r w:rsidR="00E5065A" w:rsidRPr="002B54BA">
        <w:rPr>
          <w:b/>
          <w:sz w:val="28"/>
          <w:szCs w:val="28"/>
          <w:lang w:val="en-US"/>
        </w:rPr>
        <w:t>Microsoft SQL Server Developer</w:t>
      </w:r>
      <w:r w:rsidRPr="002B54BA">
        <w:rPr>
          <w:b/>
          <w:sz w:val="28"/>
          <w:szCs w:val="28"/>
          <w:lang w:val="en-US"/>
        </w:rPr>
        <w:t xml:space="preserve"> learning package</w:t>
      </w:r>
    </w:p>
    <w:p w14:paraId="0F5D76A0" w14:textId="77777777" w:rsidR="00E5065A" w:rsidRPr="001B2839" w:rsidRDefault="00E5065A" w:rsidP="00F51854">
      <w:pPr>
        <w:pStyle w:val="NoSpacing"/>
        <w:rPr>
          <w:b/>
          <w:sz w:val="8"/>
          <w:szCs w:val="8"/>
          <w:lang w:val="en-US"/>
        </w:rPr>
      </w:pPr>
    </w:p>
    <w:p w14:paraId="1777E4DA" w14:textId="77777777" w:rsidR="002B54BA" w:rsidRDefault="002B54BA" w:rsidP="002B54BA">
      <w:pPr>
        <w:pStyle w:val="NoSpacing"/>
        <w:rPr>
          <w:lang w:val="en-US"/>
        </w:rPr>
      </w:pPr>
      <w:r w:rsidRPr="00F51854">
        <w:rPr>
          <w:lang w:val="en-US"/>
        </w:rPr>
        <w:t xml:space="preserve">Welcome to database development using one of the most powerful database management systems – Structured Query Language (SQL). </w:t>
      </w:r>
    </w:p>
    <w:p w14:paraId="42931E97" w14:textId="77777777" w:rsidR="002B54BA" w:rsidRDefault="002B54BA" w:rsidP="002B54BA">
      <w:pPr>
        <w:pStyle w:val="NoSpacing"/>
        <w:rPr>
          <w:lang w:val="en-US"/>
        </w:rPr>
      </w:pPr>
    </w:p>
    <w:p w14:paraId="4DEEDFB3" w14:textId="21E48AA6" w:rsidR="002B54BA" w:rsidRDefault="002B54BA" w:rsidP="002B54BA">
      <w:pPr>
        <w:pStyle w:val="NoSpacing"/>
        <w:rPr>
          <w:lang w:val="en-US"/>
        </w:rPr>
      </w:pPr>
      <w:r>
        <w:rPr>
          <w:lang w:val="en-US"/>
        </w:rPr>
        <w:t xml:space="preserve">This learning package includes the following </w:t>
      </w:r>
      <w:r w:rsidR="00ED3619">
        <w:rPr>
          <w:lang w:val="en-US"/>
        </w:rPr>
        <w:t>4</w:t>
      </w:r>
      <w:r>
        <w:rPr>
          <w:lang w:val="en-US"/>
        </w:rPr>
        <w:t xml:space="preserve"> tracks:</w:t>
      </w:r>
    </w:p>
    <w:p w14:paraId="52DCB5F2" w14:textId="447EC240" w:rsidR="00E5065A" w:rsidRPr="00E5065A" w:rsidRDefault="00E5065A" w:rsidP="002B54BA">
      <w:pPr>
        <w:pStyle w:val="NoSpacing"/>
        <w:numPr>
          <w:ilvl w:val="0"/>
          <w:numId w:val="4"/>
        </w:numPr>
        <w:rPr>
          <w:bCs/>
          <w:lang w:val="en-US"/>
        </w:rPr>
      </w:pPr>
      <w:r w:rsidRPr="00E5065A">
        <w:rPr>
          <w:bCs/>
          <w:lang w:val="en-US"/>
        </w:rPr>
        <w:t>Introduction to SQL</w:t>
      </w:r>
    </w:p>
    <w:p w14:paraId="12CC7719" w14:textId="16D1D0E4" w:rsidR="00E5065A" w:rsidRDefault="00E5065A" w:rsidP="00E5065A">
      <w:pPr>
        <w:pStyle w:val="NoSpacing"/>
        <w:numPr>
          <w:ilvl w:val="0"/>
          <w:numId w:val="2"/>
        </w:numPr>
        <w:rPr>
          <w:bCs/>
        </w:rPr>
      </w:pPr>
      <w:r w:rsidRPr="00E5065A">
        <w:rPr>
          <w:bCs/>
        </w:rPr>
        <w:t>70-761: Querying Data with Transact-SQL</w:t>
      </w:r>
    </w:p>
    <w:p w14:paraId="0A476F95" w14:textId="126525C0" w:rsidR="00E5065A" w:rsidRDefault="00E5065A" w:rsidP="00E5065A">
      <w:pPr>
        <w:pStyle w:val="NoSpacing"/>
        <w:numPr>
          <w:ilvl w:val="0"/>
          <w:numId w:val="2"/>
        </w:numPr>
        <w:rPr>
          <w:bCs/>
        </w:rPr>
      </w:pPr>
      <w:r w:rsidRPr="00E5065A">
        <w:rPr>
          <w:bCs/>
        </w:rPr>
        <w:t>70-762: Developing SQL Databases</w:t>
      </w:r>
    </w:p>
    <w:p w14:paraId="59DE3557" w14:textId="75B300D8" w:rsidR="00ED3619" w:rsidRPr="00ED3619" w:rsidRDefault="00ED3619" w:rsidP="00ED3619">
      <w:pPr>
        <w:pStyle w:val="NoSpacing"/>
        <w:numPr>
          <w:ilvl w:val="0"/>
          <w:numId w:val="2"/>
        </w:numPr>
        <w:rPr>
          <w:bCs/>
        </w:rPr>
      </w:pPr>
      <w:r w:rsidRPr="003E6798">
        <w:rPr>
          <w:bCs/>
        </w:rPr>
        <w:t>Working with Microsoft Azure SQL</w:t>
      </w:r>
    </w:p>
    <w:p w14:paraId="47D72EE6" w14:textId="77777777" w:rsidR="00E5065A" w:rsidRPr="00E5065A" w:rsidRDefault="00E5065A" w:rsidP="00F51854">
      <w:pPr>
        <w:pStyle w:val="NoSpacing"/>
        <w:rPr>
          <w:b/>
        </w:rPr>
      </w:pPr>
    </w:p>
    <w:p w14:paraId="4EF4F9D0" w14:textId="252F1B1A" w:rsidR="00F51854" w:rsidRPr="00F51854" w:rsidRDefault="00F51854" w:rsidP="00F51854">
      <w:pPr>
        <w:pStyle w:val="NoSpacing"/>
        <w:rPr>
          <w:b/>
          <w:lang w:val="en-US"/>
        </w:rPr>
      </w:pPr>
      <w:r w:rsidRPr="00F51854">
        <w:rPr>
          <w:b/>
          <w:lang w:val="en-US"/>
        </w:rPr>
        <w:t>Introduction to SQL</w:t>
      </w:r>
    </w:p>
    <w:p w14:paraId="27207B4D" w14:textId="19BEBBEA" w:rsidR="00F51854" w:rsidRPr="00F51854" w:rsidRDefault="00F51854" w:rsidP="00F51854">
      <w:pPr>
        <w:pStyle w:val="NoSpacing"/>
        <w:rPr>
          <w:lang w:val="en-US"/>
        </w:rPr>
      </w:pPr>
      <w:r w:rsidRPr="00F51854">
        <w:rPr>
          <w:lang w:val="en-US"/>
        </w:rPr>
        <w:t xml:space="preserve">Many </w:t>
      </w:r>
      <w:proofErr w:type="gramStart"/>
      <w:r w:rsidRPr="00F51854">
        <w:rPr>
          <w:lang w:val="en-US"/>
        </w:rPr>
        <w:t>database</w:t>
      </w:r>
      <w:proofErr w:type="gramEnd"/>
      <w:r w:rsidRPr="00F51854">
        <w:rPr>
          <w:lang w:val="en-US"/>
        </w:rPr>
        <w:t xml:space="preserve"> management system (DBMS) tools run on a variety of hardware architecture. The differences among the tools can be great, but all serious products have one main thing in common: they provision SQL data access and manipulation. If you know SQL, you can build relational databases and get useful information from them. This series of courses will guide you through each step of the SQL architecture, how to create effective SQL databases, and how to effectively manage them. You will gain knowledge of database theory, concepts, and design so that you're equipped to create an effective database.</w:t>
      </w:r>
      <w:r w:rsidR="004E04D0">
        <w:rPr>
          <w:lang w:val="en-US"/>
        </w:rPr>
        <w:t xml:space="preserve"> Courses</w:t>
      </w:r>
      <w:r w:rsidR="002B54BA">
        <w:rPr>
          <w:lang w:val="en-US"/>
        </w:rPr>
        <w:t xml:space="preserve"> (10 hours +)</w:t>
      </w:r>
      <w:r w:rsidR="004E04D0">
        <w:rPr>
          <w:lang w:val="en-US"/>
        </w:rPr>
        <w:t>:</w:t>
      </w:r>
    </w:p>
    <w:p w14:paraId="09D8A970" w14:textId="121211F3" w:rsidR="00F51854" w:rsidRPr="00E5065A" w:rsidRDefault="00F51854" w:rsidP="00E5065A">
      <w:pPr>
        <w:pStyle w:val="NoSpacing"/>
        <w:numPr>
          <w:ilvl w:val="0"/>
          <w:numId w:val="1"/>
        </w:numPr>
        <w:rPr>
          <w:bCs/>
          <w:lang w:val="en-US"/>
        </w:rPr>
      </w:pPr>
      <w:r w:rsidRPr="00E5065A">
        <w:rPr>
          <w:bCs/>
          <w:lang w:val="en-US"/>
        </w:rPr>
        <w:t>Introduction to SQL</w:t>
      </w:r>
    </w:p>
    <w:p w14:paraId="1B01C638" w14:textId="13607BDE" w:rsidR="00F51854" w:rsidRPr="00E5065A" w:rsidRDefault="00F51854" w:rsidP="00E5065A">
      <w:pPr>
        <w:pStyle w:val="NoSpacing"/>
        <w:numPr>
          <w:ilvl w:val="0"/>
          <w:numId w:val="1"/>
        </w:numPr>
        <w:rPr>
          <w:bCs/>
          <w:lang w:val="en-US"/>
        </w:rPr>
      </w:pPr>
      <w:r w:rsidRPr="00E5065A">
        <w:rPr>
          <w:bCs/>
          <w:lang w:val="en-US"/>
        </w:rPr>
        <w:t>Introduction to SQL: Managing Table Design</w:t>
      </w:r>
    </w:p>
    <w:p w14:paraId="51EEAE28" w14:textId="0BF250C1" w:rsidR="00F51854" w:rsidRPr="00E5065A" w:rsidRDefault="00F51854" w:rsidP="00E5065A">
      <w:pPr>
        <w:pStyle w:val="NoSpacing"/>
        <w:numPr>
          <w:ilvl w:val="0"/>
          <w:numId w:val="1"/>
        </w:numPr>
        <w:rPr>
          <w:bCs/>
          <w:lang w:val="en-US"/>
        </w:rPr>
      </w:pPr>
      <w:r w:rsidRPr="00E5065A">
        <w:rPr>
          <w:bCs/>
          <w:lang w:val="en-US"/>
        </w:rPr>
        <w:t>Introduction to SQL: Multiple Tables and Advanced Queries</w:t>
      </w:r>
    </w:p>
    <w:p w14:paraId="1BE86CC7" w14:textId="51A4E2B3" w:rsidR="005A143B" w:rsidRPr="00E5065A" w:rsidRDefault="00F51854" w:rsidP="00E5065A">
      <w:pPr>
        <w:pStyle w:val="NoSpacing"/>
        <w:numPr>
          <w:ilvl w:val="0"/>
          <w:numId w:val="1"/>
        </w:numPr>
        <w:rPr>
          <w:bCs/>
          <w:lang w:val="en-US"/>
        </w:rPr>
      </w:pPr>
      <w:r w:rsidRPr="00E5065A">
        <w:rPr>
          <w:bCs/>
          <w:lang w:val="en-US"/>
        </w:rPr>
        <w:t>Introduction to SQL: Views, Transactions, and SQL Security Architecture</w:t>
      </w:r>
    </w:p>
    <w:p w14:paraId="61B57028" w14:textId="78312225" w:rsidR="00F51854" w:rsidRDefault="00F51854" w:rsidP="00F51854">
      <w:pPr>
        <w:pStyle w:val="NoSpacing"/>
        <w:rPr>
          <w:bCs/>
          <w:lang w:val="en-US"/>
        </w:rPr>
      </w:pPr>
    </w:p>
    <w:p w14:paraId="0FF7F0D0" w14:textId="22194E23" w:rsidR="00E5065A" w:rsidRPr="005A35A6" w:rsidRDefault="00E5065A" w:rsidP="00F51854">
      <w:pPr>
        <w:pStyle w:val="NoSpacing"/>
        <w:rPr>
          <w:b/>
          <w:lang w:val="en-US"/>
        </w:rPr>
      </w:pPr>
      <w:r w:rsidRPr="005A35A6">
        <w:rPr>
          <w:b/>
          <w:lang w:val="en-US"/>
        </w:rPr>
        <w:t>70-761: Querying Data with Transact-SQL</w:t>
      </w:r>
    </w:p>
    <w:p w14:paraId="3FD74E09" w14:textId="3D99C465" w:rsidR="00E5065A" w:rsidRDefault="004E04D0" w:rsidP="00F51854">
      <w:pPr>
        <w:pStyle w:val="NoSpacing"/>
        <w:rPr>
          <w:bCs/>
          <w:lang w:val="en-US"/>
        </w:rPr>
      </w:pPr>
      <w:r w:rsidRPr="004E04D0">
        <w:rPr>
          <w:bCs/>
          <w:lang w:val="en-US"/>
        </w:rPr>
        <w:t xml:space="preserve">This </w:t>
      </w:r>
      <w:proofErr w:type="spellStart"/>
      <w:r w:rsidRPr="004E04D0">
        <w:rPr>
          <w:bCs/>
          <w:lang w:val="en-US"/>
        </w:rPr>
        <w:t>CertKit</w:t>
      </w:r>
      <w:proofErr w:type="spellEnd"/>
      <w:r w:rsidRPr="004E04D0">
        <w:rPr>
          <w:bCs/>
          <w:lang w:val="en-US"/>
        </w:rPr>
        <w:t xml:space="preserve"> covers the best practices for implementing and querying data using SQL Server 2016 T-SQL. It’s aimed at database administrators, database developers, and BI professionals, and covers querying data, working with data types, built-in functions, aggregating data, subqueries, and set operators. </w:t>
      </w:r>
    </w:p>
    <w:p w14:paraId="7A1DB087" w14:textId="52B62A9D" w:rsidR="004E04D0" w:rsidRDefault="004E04D0" w:rsidP="00F51854">
      <w:pPr>
        <w:pStyle w:val="NoSpacing"/>
        <w:rPr>
          <w:bCs/>
          <w:lang w:val="en-US"/>
        </w:rPr>
      </w:pPr>
      <w:r>
        <w:rPr>
          <w:bCs/>
          <w:lang w:val="en-US"/>
        </w:rPr>
        <w:t xml:space="preserve">This </w:t>
      </w:r>
      <w:proofErr w:type="spellStart"/>
      <w:r>
        <w:rPr>
          <w:bCs/>
          <w:lang w:val="en-US"/>
        </w:rPr>
        <w:t>CertKit</w:t>
      </w:r>
      <w:proofErr w:type="spellEnd"/>
      <w:r>
        <w:rPr>
          <w:bCs/>
          <w:lang w:val="en-US"/>
        </w:rPr>
        <w:t xml:space="preserve"> contains the following:</w:t>
      </w:r>
    </w:p>
    <w:p w14:paraId="4073737E" w14:textId="69E62DAA" w:rsidR="004E04D0" w:rsidRPr="004E1D7E" w:rsidRDefault="004E04D0" w:rsidP="004E04D0">
      <w:pPr>
        <w:pStyle w:val="NoSpacing"/>
        <w:numPr>
          <w:ilvl w:val="0"/>
          <w:numId w:val="3"/>
        </w:numPr>
        <w:rPr>
          <w:lang w:val="en-US"/>
        </w:rPr>
      </w:pPr>
      <w:r w:rsidRPr="004E1D7E">
        <w:rPr>
          <w:lang w:val="en-US"/>
        </w:rPr>
        <w:t>E-learning cou</w:t>
      </w:r>
      <w:r>
        <w:rPr>
          <w:lang w:val="en-US"/>
        </w:rPr>
        <w:t>r</w:t>
      </w:r>
      <w:r w:rsidRPr="004E1D7E">
        <w:rPr>
          <w:lang w:val="en-US"/>
        </w:rPr>
        <w:t>ses</w:t>
      </w:r>
      <w:r>
        <w:rPr>
          <w:lang w:val="en-US"/>
        </w:rPr>
        <w:t xml:space="preserve"> (16 hours of learning)</w:t>
      </w:r>
      <w:r w:rsidRPr="004E1D7E">
        <w:rPr>
          <w:lang w:val="en-US"/>
        </w:rPr>
        <w:t xml:space="preserve">: </w:t>
      </w:r>
    </w:p>
    <w:p w14:paraId="2822737B" w14:textId="77777777" w:rsidR="004E04D0" w:rsidRPr="00F12087" w:rsidRDefault="004E04D0" w:rsidP="004E04D0">
      <w:pPr>
        <w:pStyle w:val="NoSpacing"/>
        <w:numPr>
          <w:ilvl w:val="1"/>
          <w:numId w:val="3"/>
        </w:numPr>
        <w:rPr>
          <w:lang w:val="en-US"/>
        </w:rPr>
      </w:pPr>
      <w:r w:rsidRPr="00F12087">
        <w:rPr>
          <w:lang w:val="en-US"/>
        </w:rPr>
        <w:t>T-SQL Querying</w:t>
      </w:r>
    </w:p>
    <w:p w14:paraId="4CB4ECD5" w14:textId="77777777" w:rsidR="004E04D0" w:rsidRPr="00F12087" w:rsidRDefault="004E04D0" w:rsidP="004E04D0">
      <w:pPr>
        <w:pStyle w:val="NoSpacing"/>
        <w:numPr>
          <w:ilvl w:val="1"/>
          <w:numId w:val="3"/>
        </w:numPr>
        <w:rPr>
          <w:lang w:val="en-US"/>
        </w:rPr>
      </w:pPr>
      <w:r w:rsidRPr="00F12087">
        <w:rPr>
          <w:lang w:val="en-US"/>
        </w:rPr>
        <w:t>Querying and Manipulating Data</w:t>
      </w:r>
    </w:p>
    <w:p w14:paraId="53EE753A" w14:textId="77777777" w:rsidR="004E04D0" w:rsidRPr="00F12087" w:rsidRDefault="004E04D0" w:rsidP="004E04D0">
      <w:pPr>
        <w:pStyle w:val="NoSpacing"/>
        <w:numPr>
          <w:ilvl w:val="1"/>
          <w:numId w:val="3"/>
        </w:numPr>
        <w:rPr>
          <w:lang w:val="en-US"/>
        </w:rPr>
      </w:pPr>
      <w:r w:rsidRPr="00F12087">
        <w:rPr>
          <w:lang w:val="en-US"/>
        </w:rPr>
        <w:t>Filter and Modify Data in SQL Server 2016</w:t>
      </w:r>
    </w:p>
    <w:p w14:paraId="7E1427B4" w14:textId="77777777" w:rsidR="004E04D0" w:rsidRPr="00F12087" w:rsidRDefault="004E04D0" w:rsidP="004E04D0">
      <w:pPr>
        <w:pStyle w:val="NoSpacing"/>
        <w:numPr>
          <w:ilvl w:val="1"/>
          <w:numId w:val="3"/>
        </w:numPr>
        <w:rPr>
          <w:lang w:val="en-US"/>
        </w:rPr>
      </w:pPr>
      <w:r w:rsidRPr="00F12087">
        <w:rPr>
          <w:lang w:val="en-US"/>
        </w:rPr>
        <w:t>Using Functions in SQL Server 2016</w:t>
      </w:r>
    </w:p>
    <w:p w14:paraId="66442B56" w14:textId="77777777" w:rsidR="004E04D0" w:rsidRPr="00F12087" w:rsidRDefault="004E04D0" w:rsidP="004E04D0">
      <w:pPr>
        <w:pStyle w:val="NoSpacing"/>
        <w:numPr>
          <w:ilvl w:val="1"/>
          <w:numId w:val="3"/>
        </w:numPr>
        <w:rPr>
          <w:lang w:val="en-US"/>
        </w:rPr>
      </w:pPr>
      <w:r w:rsidRPr="00F12087">
        <w:rPr>
          <w:lang w:val="en-US"/>
        </w:rPr>
        <w:t>Aggregating Data in SQL Server 2016</w:t>
      </w:r>
    </w:p>
    <w:p w14:paraId="603F6153" w14:textId="77777777" w:rsidR="004E04D0" w:rsidRPr="00F12087" w:rsidRDefault="004E04D0" w:rsidP="004E04D0">
      <w:pPr>
        <w:pStyle w:val="NoSpacing"/>
        <w:numPr>
          <w:ilvl w:val="1"/>
          <w:numId w:val="3"/>
        </w:numPr>
        <w:rPr>
          <w:lang w:val="en-US"/>
        </w:rPr>
      </w:pPr>
      <w:r w:rsidRPr="00F12087">
        <w:rPr>
          <w:lang w:val="en-US"/>
        </w:rPr>
        <w:t>Subqueries and Predicate</w:t>
      </w:r>
    </w:p>
    <w:p w14:paraId="7A859A3F" w14:textId="77777777" w:rsidR="004E04D0" w:rsidRDefault="004E04D0" w:rsidP="004E04D0">
      <w:pPr>
        <w:pStyle w:val="NoSpacing"/>
        <w:numPr>
          <w:ilvl w:val="1"/>
          <w:numId w:val="3"/>
        </w:numPr>
        <w:rPr>
          <w:lang w:val="en-US"/>
        </w:rPr>
      </w:pPr>
      <w:r w:rsidRPr="00F12087">
        <w:rPr>
          <w:lang w:val="en-US"/>
        </w:rPr>
        <w:t>Operators and Expressions in SQL Server 2016</w:t>
      </w:r>
    </w:p>
    <w:p w14:paraId="727B4EB5" w14:textId="77777777" w:rsidR="004E04D0" w:rsidRPr="004E1D7E" w:rsidRDefault="004E04D0" w:rsidP="004E04D0">
      <w:pPr>
        <w:pStyle w:val="NoSpacing"/>
        <w:numPr>
          <w:ilvl w:val="1"/>
          <w:numId w:val="3"/>
        </w:numPr>
        <w:rPr>
          <w:lang w:val="en-US"/>
        </w:rPr>
      </w:pPr>
      <w:r w:rsidRPr="00F12087">
        <w:rPr>
          <w:lang w:val="en-US"/>
        </w:rPr>
        <w:t>Database Programmability Objects and Non-Relational Data</w:t>
      </w:r>
    </w:p>
    <w:p w14:paraId="0738B29F" w14:textId="36D1ADFE" w:rsidR="004E04D0" w:rsidRPr="002B54BA" w:rsidRDefault="002B54BA" w:rsidP="002B54BA">
      <w:pPr>
        <w:pStyle w:val="NoSpacing"/>
        <w:numPr>
          <w:ilvl w:val="0"/>
          <w:numId w:val="3"/>
        </w:numPr>
        <w:rPr>
          <w:lang w:val="en-US"/>
        </w:rPr>
      </w:pPr>
      <w:r>
        <w:rPr>
          <w:lang w:val="en-US"/>
        </w:rPr>
        <w:t xml:space="preserve">Skillsoft </w:t>
      </w:r>
      <w:proofErr w:type="spellStart"/>
      <w:r>
        <w:rPr>
          <w:lang w:val="en-US"/>
        </w:rPr>
        <w:t>TestPrep</w:t>
      </w:r>
      <w:proofErr w:type="spellEnd"/>
      <w:r>
        <w:rPr>
          <w:lang w:val="en-US"/>
        </w:rPr>
        <w:t xml:space="preserve"> Assessment</w:t>
      </w:r>
    </w:p>
    <w:p w14:paraId="205D0BEE" w14:textId="2C9F6302" w:rsidR="004E04D0" w:rsidRDefault="004E04D0" w:rsidP="004E04D0">
      <w:pPr>
        <w:pStyle w:val="NoSpacing"/>
        <w:rPr>
          <w:lang w:val="en-US"/>
        </w:rPr>
      </w:pPr>
    </w:p>
    <w:p w14:paraId="31BF5DE3" w14:textId="77777777" w:rsidR="004E04D0" w:rsidRPr="004E04D0" w:rsidRDefault="004E04D0" w:rsidP="004E04D0">
      <w:pPr>
        <w:pStyle w:val="NoSpacing"/>
        <w:rPr>
          <w:b/>
          <w:bCs/>
          <w:lang w:val="en-US"/>
        </w:rPr>
      </w:pPr>
      <w:r w:rsidRPr="004E04D0">
        <w:rPr>
          <w:b/>
          <w:bCs/>
          <w:lang w:val="en-US"/>
        </w:rPr>
        <w:t>70-762: Developing SQL Databases</w:t>
      </w:r>
    </w:p>
    <w:p w14:paraId="79A60A61" w14:textId="747B0EA7" w:rsidR="004E04D0" w:rsidRDefault="004E04D0" w:rsidP="004E04D0">
      <w:pPr>
        <w:pStyle w:val="NoSpacing"/>
        <w:rPr>
          <w:lang w:val="en-US"/>
        </w:rPr>
      </w:pPr>
      <w:r w:rsidRPr="004E04D0">
        <w:rPr>
          <w:lang w:val="en-US"/>
        </w:rPr>
        <w:t xml:space="preserve">This </w:t>
      </w:r>
      <w:proofErr w:type="spellStart"/>
      <w:r w:rsidRPr="004E04D0">
        <w:rPr>
          <w:lang w:val="en-US"/>
        </w:rPr>
        <w:t>CertKit</w:t>
      </w:r>
      <w:proofErr w:type="spellEnd"/>
      <w:r w:rsidRPr="004E04D0">
        <w:rPr>
          <w:lang w:val="en-US"/>
        </w:rPr>
        <w:t xml:space="preserve"> will provide best practices for implementing database and programmability objects in SQL Server 2016. Upon completing, students will be able to configure, manage, and troubleshoot database objects.</w:t>
      </w:r>
    </w:p>
    <w:p w14:paraId="425A6264" w14:textId="77777777" w:rsidR="004E04D0" w:rsidRDefault="004E04D0" w:rsidP="004E04D0">
      <w:pPr>
        <w:pStyle w:val="NoSpacing"/>
        <w:rPr>
          <w:bCs/>
          <w:lang w:val="en-US"/>
        </w:rPr>
      </w:pPr>
      <w:r>
        <w:rPr>
          <w:bCs/>
          <w:lang w:val="en-US"/>
        </w:rPr>
        <w:t xml:space="preserve">This </w:t>
      </w:r>
      <w:proofErr w:type="spellStart"/>
      <w:r>
        <w:rPr>
          <w:bCs/>
          <w:lang w:val="en-US"/>
        </w:rPr>
        <w:t>CertKit</w:t>
      </w:r>
      <w:proofErr w:type="spellEnd"/>
      <w:r>
        <w:rPr>
          <w:bCs/>
          <w:lang w:val="en-US"/>
        </w:rPr>
        <w:t xml:space="preserve"> contains the following:</w:t>
      </w:r>
    </w:p>
    <w:p w14:paraId="1B80072F" w14:textId="51C7F3CE" w:rsidR="004E04D0" w:rsidRPr="004E1D7E" w:rsidRDefault="004E04D0" w:rsidP="004E04D0">
      <w:pPr>
        <w:pStyle w:val="NoSpacing"/>
        <w:numPr>
          <w:ilvl w:val="0"/>
          <w:numId w:val="3"/>
        </w:numPr>
        <w:rPr>
          <w:lang w:val="en-US"/>
        </w:rPr>
      </w:pPr>
      <w:r w:rsidRPr="004E1D7E">
        <w:rPr>
          <w:lang w:val="en-US"/>
        </w:rPr>
        <w:t>E-learning cou</w:t>
      </w:r>
      <w:r>
        <w:rPr>
          <w:lang w:val="en-US"/>
        </w:rPr>
        <w:t>r</w:t>
      </w:r>
      <w:r w:rsidRPr="004E1D7E">
        <w:rPr>
          <w:lang w:val="en-US"/>
        </w:rPr>
        <w:t>ses</w:t>
      </w:r>
      <w:r w:rsidR="00532CEC">
        <w:rPr>
          <w:lang w:val="en-US"/>
        </w:rPr>
        <w:t xml:space="preserve"> (19+ hours of learning)</w:t>
      </w:r>
      <w:r w:rsidRPr="004E1D7E">
        <w:rPr>
          <w:lang w:val="en-US"/>
        </w:rPr>
        <w:t xml:space="preserve">: </w:t>
      </w:r>
    </w:p>
    <w:p w14:paraId="19A05FE2" w14:textId="77777777" w:rsidR="004E04D0" w:rsidRPr="00F668EF" w:rsidRDefault="004E04D0" w:rsidP="004E04D0">
      <w:pPr>
        <w:pStyle w:val="NoSpacing"/>
        <w:numPr>
          <w:ilvl w:val="1"/>
          <w:numId w:val="3"/>
        </w:numPr>
        <w:rPr>
          <w:lang w:val="en-US"/>
        </w:rPr>
      </w:pPr>
      <w:r w:rsidRPr="00F668EF">
        <w:rPr>
          <w:lang w:val="en-US"/>
        </w:rPr>
        <w:t>SQL Server 2016 Database Objects</w:t>
      </w:r>
    </w:p>
    <w:p w14:paraId="388B115B" w14:textId="77777777" w:rsidR="004E04D0" w:rsidRPr="00F668EF" w:rsidRDefault="004E04D0" w:rsidP="004E04D0">
      <w:pPr>
        <w:pStyle w:val="NoSpacing"/>
        <w:numPr>
          <w:ilvl w:val="1"/>
          <w:numId w:val="3"/>
        </w:numPr>
        <w:rPr>
          <w:lang w:val="en-US"/>
        </w:rPr>
      </w:pPr>
      <w:r w:rsidRPr="00F668EF">
        <w:rPr>
          <w:lang w:val="en-US"/>
        </w:rPr>
        <w:t>SQL Server 2016 Indexes and Views</w:t>
      </w:r>
    </w:p>
    <w:p w14:paraId="4A25A900" w14:textId="77777777" w:rsidR="004E04D0" w:rsidRPr="00F668EF" w:rsidRDefault="004E04D0" w:rsidP="004E04D0">
      <w:pPr>
        <w:pStyle w:val="NoSpacing"/>
        <w:numPr>
          <w:ilvl w:val="1"/>
          <w:numId w:val="3"/>
        </w:numPr>
        <w:rPr>
          <w:lang w:val="en-US"/>
        </w:rPr>
      </w:pPr>
      <w:proofErr w:type="spellStart"/>
      <w:r w:rsidRPr="00F668EF">
        <w:rPr>
          <w:lang w:val="en-US"/>
        </w:rPr>
        <w:t>Columnstore</w:t>
      </w:r>
      <w:proofErr w:type="spellEnd"/>
      <w:r w:rsidRPr="00F668EF">
        <w:rPr>
          <w:lang w:val="en-US"/>
        </w:rPr>
        <w:t xml:space="preserve"> Indexes</w:t>
      </w:r>
    </w:p>
    <w:p w14:paraId="21D12FC8" w14:textId="77777777" w:rsidR="004E04D0" w:rsidRPr="00F668EF" w:rsidRDefault="004E04D0" w:rsidP="004E04D0">
      <w:pPr>
        <w:pStyle w:val="NoSpacing"/>
        <w:numPr>
          <w:ilvl w:val="1"/>
          <w:numId w:val="3"/>
        </w:numPr>
        <w:rPr>
          <w:lang w:val="en-US"/>
        </w:rPr>
      </w:pPr>
      <w:r w:rsidRPr="00F668EF">
        <w:rPr>
          <w:lang w:val="en-US"/>
        </w:rPr>
        <w:t>Programmability Objects</w:t>
      </w:r>
    </w:p>
    <w:p w14:paraId="7122C9C5" w14:textId="77777777" w:rsidR="004E04D0" w:rsidRPr="00F668EF" w:rsidRDefault="004E04D0" w:rsidP="004E04D0">
      <w:pPr>
        <w:pStyle w:val="NoSpacing"/>
        <w:numPr>
          <w:ilvl w:val="1"/>
          <w:numId w:val="3"/>
        </w:numPr>
        <w:rPr>
          <w:lang w:val="en-US"/>
        </w:rPr>
      </w:pPr>
      <w:r w:rsidRPr="00F668EF">
        <w:rPr>
          <w:lang w:val="en-US"/>
        </w:rPr>
        <w:t>Triggers and Functions</w:t>
      </w:r>
    </w:p>
    <w:p w14:paraId="5EA37AA8" w14:textId="77777777" w:rsidR="004E04D0" w:rsidRPr="00F668EF" w:rsidRDefault="004E04D0" w:rsidP="004E04D0">
      <w:pPr>
        <w:pStyle w:val="NoSpacing"/>
        <w:numPr>
          <w:ilvl w:val="1"/>
          <w:numId w:val="3"/>
        </w:numPr>
        <w:rPr>
          <w:lang w:val="en-US"/>
        </w:rPr>
      </w:pPr>
      <w:r w:rsidRPr="00F668EF">
        <w:rPr>
          <w:lang w:val="en-US"/>
        </w:rPr>
        <w:t>Transactions and Isolation Levels</w:t>
      </w:r>
    </w:p>
    <w:p w14:paraId="40A5750B" w14:textId="77777777" w:rsidR="004E04D0" w:rsidRPr="00F668EF" w:rsidRDefault="004E04D0" w:rsidP="004E04D0">
      <w:pPr>
        <w:pStyle w:val="NoSpacing"/>
        <w:numPr>
          <w:ilvl w:val="1"/>
          <w:numId w:val="3"/>
        </w:numPr>
        <w:rPr>
          <w:lang w:val="en-US"/>
        </w:rPr>
      </w:pPr>
      <w:r w:rsidRPr="00F668EF">
        <w:rPr>
          <w:lang w:val="en-US"/>
        </w:rPr>
        <w:t>Managing Database Concurrency</w:t>
      </w:r>
    </w:p>
    <w:p w14:paraId="2688040F" w14:textId="77777777" w:rsidR="004E04D0" w:rsidRPr="00F668EF" w:rsidRDefault="004E04D0" w:rsidP="004E04D0">
      <w:pPr>
        <w:pStyle w:val="NoSpacing"/>
        <w:numPr>
          <w:ilvl w:val="1"/>
          <w:numId w:val="3"/>
        </w:numPr>
        <w:rPr>
          <w:lang w:val="en-US"/>
        </w:rPr>
      </w:pPr>
      <w:r w:rsidRPr="00F668EF">
        <w:rPr>
          <w:lang w:val="en-US"/>
        </w:rPr>
        <w:t>Optimize SQL Database Objects and Infrastructure</w:t>
      </w:r>
    </w:p>
    <w:p w14:paraId="4B107DDA" w14:textId="77777777" w:rsidR="004E04D0" w:rsidRDefault="004E04D0" w:rsidP="004E04D0">
      <w:pPr>
        <w:pStyle w:val="NoSpacing"/>
        <w:numPr>
          <w:ilvl w:val="1"/>
          <w:numId w:val="3"/>
        </w:numPr>
        <w:rPr>
          <w:lang w:val="en-US"/>
        </w:rPr>
      </w:pPr>
      <w:r w:rsidRPr="00F668EF">
        <w:rPr>
          <w:lang w:val="en-US"/>
        </w:rPr>
        <w:t>Database Instances</w:t>
      </w:r>
    </w:p>
    <w:p w14:paraId="52B8FC32" w14:textId="77777777" w:rsidR="004E04D0" w:rsidRPr="004E1D7E" w:rsidRDefault="004E04D0" w:rsidP="004E04D0">
      <w:pPr>
        <w:pStyle w:val="NoSpacing"/>
        <w:numPr>
          <w:ilvl w:val="1"/>
          <w:numId w:val="3"/>
        </w:numPr>
        <w:rPr>
          <w:lang w:val="en-US"/>
        </w:rPr>
      </w:pPr>
      <w:r>
        <w:rPr>
          <w:lang w:val="en-US"/>
        </w:rPr>
        <w:lastRenderedPageBreak/>
        <w:t>Performance Tuning</w:t>
      </w:r>
    </w:p>
    <w:p w14:paraId="1DAFE880" w14:textId="553C13AA" w:rsidR="004E04D0" w:rsidRPr="004E1D7E" w:rsidRDefault="002B54BA" w:rsidP="004E04D0">
      <w:pPr>
        <w:pStyle w:val="NoSpacing"/>
        <w:numPr>
          <w:ilvl w:val="0"/>
          <w:numId w:val="3"/>
        </w:numPr>
        <w:rPr>
          <w:lang w:val="en-US"/>
        </w:rPr>
      </w:pPr>
      <w:r>
        <w:rPr>
          <w:lang w:val="en-US"/>
        </w:rPr>
        <w:t xml:space="preserve">Skillsoft </w:t>
      </w:r>
      <w:proofErr w:type="spellStart"/>
      <w:r>
        <w:rPr>
          <w:lang w:val="en-US"/>
        </w:rPr>
        <w:t>TestPrep</w:t>
      </w:r>
      <w:proofErr w:type="spellEnd"/>
      <w:r>
        <w:rPr>
          <w:lang w:val="en-US"/>
        </w:rPr>
        <w:t xml:space="preserve"> Assessment</w:t>
      </w:r>
      <w:r w:rsidR="004E04D0" w:rsidRPr="004E1D7E">
        <w:rPr>
          <w:lang w:val="en-US"/>
        </w:rPr>
        <w:t xml:space="preserve"> </w:t>
      </w:r>
    </w:p>
    <w:p w14:paraId="678F0BFF" w14:textId="7CCB4D67" w:rsidR="004E04D0" w:rsidRPr="002B54BA" w:rsidRDefault="004E04D0" w:rsidP="004E04D0">
      <w:pPr>
        <w:pStyle w:val="NoSpacing"/>
        <w:numPr>
          <w:ilvl w:val="0"/>
          <w:numId w:val="3"/>
        </w:numPr>
        <w:rPr>
          <w:bCs/>
          <w:lang w:val="en-US"/>
        </w:rPr>
      </w:pPr>
      <w:r w:rsidRPr="004E04D0">
        <w:rPr>
          <w:lang w:val="en-US"/>
        </w:rPr>
        <w:t>Practice Labs</w:t>
      </w:r>
    </w:p>
    <w:p w14:paraId="0229BC30" w14:textId="77777777" w:rsidR="002B54BA" w:rsidRDefault="002B54BA" w:rsidP="002B54BA">
      <w:pPr>
        <w:pStyle w:val="ListParagraph"/>
        <w:numPr>
          <w:ilvl w:val="1"/>
          <w:numId w:val="3"/>
        </w:numPr>
        <w:rPr>
          <w:bCs/>
          <w:lang w:val="en-US"/>
        </w:rPr>
      </w:pPr>
      <w:r w:rsidRPr="002B54BA">
        <w:rPr>
          <w:bCs/>
          <w:lang w:val="en-US"/>
        </w:rPr>
        <w:t xml:space="preserve">This Practice Lab will provide you with the necessary platform to gain hands on skills Microsoft SQL Server 2016. By completing the lab tasks, you will improve your practical skills in designing and implementing database objects, implementing programmability objects, managing database </w:t>
      </w:r>
      <w:proofErr w:type="gramStart"/>
      <w:r w:rsidRPr="002B54BA">
        <w:rPr>
          <w:bCs/>
          <w:lang w:val="en-US"/>
        </w:rPr>
        <w:t>concurrency</w:t>
      </w:r>
      <w:proofErr w:type="gramEnd"/>
      <w:r w:rsidRPr="002B54BA">
        <w:rPr>
          <w:bCs/>
          <w:lang w:val="en-US"/>
        </w:rPr>
        <w:t xml:space="preserve"> and optimizing database objects and SQL infrastructure.</w:t>
      </w:r>
    </w:p>
    <w:p w14:paraId="76FD9644" w14:textId="77777777" w:rsidR="00ED3619" w:rsidRPr="003E6798" w:rsidRDefault="00ED3619" w:rsidP="00ED3619">
      <w:pPr>
        <w:pStyle w:val="NoSpacing"/>
        <w:rPr>
          <w:b/>
          <w:bCs/>
          <w:lang w:val="en-US"/>
        </w:rPr>
      </w:pPr>
      <w:r w:rsidRPr="003E6798">
        <w:rPr>
          <w:b/>
          <w:bCs/>
          <w:lang w:val="en-US"/>
        </w:rPr>
        <w:t>Working with Microsoft Azure SQL</w:t>
      </w:r>
    </w:p>
    <w:p w14:paraId="797AB4E6" w14:textId="77777777" w:rsidR="00ED3619" w:rsidRDefault="00ED3619" w:rsidP="00ED3619">
      <w:pPr>
        <w:pStyle w:val="NoSpacing"/>
        <w:rPr>
          <w:lang w:val="en-US"/>
        </w:rPr>
      </w:pPr>
      <w:r w:rsidRPr="009A6B05">
        <w:rPr>
          <w:lang w:val="en-US"/>
        </w:rPr>
        <w:t>In this track</w:t>
      </w:r>
      <w:r>
        <w:rPr>
          <w:lang w:val="en-US"/>
        </w:rPr>
        <w:t xml:space="preserve">, </w:t>
      </w:r>
      <w:r w:rsidRPr="009A6B05">
        <w:rPr>
          <w:lang w:val="en-US"/>
        </w:rPr>
        <w:t>the focus will be on Microsoft Azure SQL. Learn how to set up and manage an Azure SQL database, perform basic CRUD operations, and work with complex data types such as stored procedures and functions. Explore advanced features such as transactions and security, and learn monitoring data changes, tracking query performance, and optimizing query executions</w:t>
      </w:r>
      <w:r>
        <w:rPr>
          <w:lang w:val="en-US"/>
        </w:rPr>
        <w:t>.</w:t>
      </w:r>
    </w:p>
    <w:p w14:paraId="737AC1AE" w14:textId="77777777" w:rsidR="00ED3619" w:rsidRDefault="00ED3619" w:rsidP="00ED3619">
      <w:pPr>
        <w:pStyle w:val="NoSpacing"/>
        <w:rPr>
          <w:lang w:val="en-US"/>
        </w:rPr>
      </w:pPr>
      <w:r>
        <w:rPr>
          <w:lang w:val="en-US"/>
        </w:rPr>
        <w:t>Courses (5+ hours of learning)</w:t>
      </w:r>
    </w:p>
    <w:p w14:paraId="4765203B" w14:textId="77777777" w:rsidR="00ED3619" w:rsidRPr="003E6798" w:rsidRDefault="00ED3619" w:rsidP="00ED3619">
      <w:pPr>
        <w:pStyle w:val="NoSpacing"/>
        <w:numPr>
          <w:ilvl w:val="0"/>
          <w:numId w:val="4"/>
        </w:numPr>
        <w:rPr>
          <w:lang w:val="en-US"/>
        </w:rPr>
      </w:pPr>
      <w:r w:rsidRPr="003E6798">
        <w:rPr>
          <w:lang w:val="en-US"/>
        </w:rPr>
        <w:t>An Overview of Cloud Databases</w:t>
      </w:r>
    </w:p>
    <w:p w14:paraId="0D924031" w14:textId="77777777" w:rsidR="00ED3619" w:rsidRPr="003E6798" w:rsidRDefault="00ED3619" w:rsidP="00ED3619">
      <w:pPr>
        <w:pStyle w:val="NoSpacing"/>
        <w:numPr>
          <w:ilvl w:val="0"/>
          <w:numId w:val="4"/>
        </w:numPr>
        <w:rPr>
          <w:lang w:val="en-US"/>
        </w:rPr>
      </w:pPr>
      <w:r w:rsidRPr="003E6798">
        <w:rPr>
          <w:lang w:val="en-US"/>
        </w:rPr>
        <w:t xml:space="preserve">Working with Microsoft Azure SQL: Getting Started with Azure SQL </w:t>
      </w:r>
    </w:p>
    <w:p w14:paraId="3EB55997" w14:textId="77777777" w:rsidR="00ED3619" w:rsidRPr="003E6798" w:rsidRDefault="00ED3619" w:rsidP="00ED3619">
      <w:pPr>
        <w:pStyle w:val="NoSpacing"/>
        <w:numPr>
          <w:ilvl w:val="0"/>
          <w:numId w:val="4"/>
        </w:numPr>
        <w:rPr>
          <w:lang w:val="en-US"/>
        </w:rPr>
      </w:pPr>
      <w:r w:rsidRPr="003E6798">
        <w:rPr>
          <w:lang w:val="en-US"/>
        </w:rPr>
        <w:t xml:space="preserve">Working with Microsoft Azure SQL: Using Transact-SQL for Queries &amp; Transactions </w:t>
      </w:r>
    </w:p>
    <w:p w14:paraId="4E3ABBC3" w14:textId="77777777" w:rsidR="00ED3619" w:rsidRPr="003E6798" w:rsidRDefault="00ED3619" w:rsidP="00ED3619">
      <w:pPr>
        <w:pStyle w:val="NoSpacing"/>
        <w:numPr>
          <w:ilvl w:val="0"/>
          <w:numId w:val="4"/>
        </w:numPr>
        <w:rPr>
          <w:lang w:val="en-US"/>
        </w:rPr>
      </w:pPr>
      <w:r w:rsidRPr="003E6798">
        <w:rPr>
          <w:lang w:val="en-US"/>
        </w:rPr>
        <w:t>Working with Microsoft Azure SQL: Advanced Topics in Azure SQL Databases</w:t>
      </w:r>
    </w:p>
    <w:p w14:paraId="50D11FEB" w14:textId="77777777" w:rsidR="00ED3619" w:rsidRPr="00ED3619" w:rsidRDefault="00ED3619" w:rsidP="00ED3619">
      <w:pPr>
        <w:rPr>
          <w:bCs/>
          <w:lang w:val="en-US"/>
        </w:rPr>
      </w:pPr>
    </w:p>
    <w:sectPr w:rsidR="00ED3619" w:rsidRPr="00ED3619" w:rsidSect="00ED3619">
      <w:headerReference w:type="default" r:id="rId7"/>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119FD" w14:textId="77777777" w:rsidR="00AF78DE" w:rsidRDefault="00AF78DE" w:rsidP="00ED3619">
      <w:pPr>
        <w:spacing w:after="0" w:line="240" w:lineRule="auto"/>
      </w:pPr>
      <w:r>
        <w:separator/>
      </w:r>
    </w:p>
  </w:endnote>
  <w:endnote w:type="continuationSeparator" w:id="0">
    <w:p w14:paraId="2A2F404B" w14:textId="77777777" w:rsidR="00AF78DE" w:rsidRDefault="00AF78DE" w:rsidP="00ED3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BBA49" w14:textId="77777777" w:rsidR="00AF78DE" w:rsidRDefault="00AF78DE" w:rsidP="00ED3619">
      <w:pPr>
        <w:spacing w:after="0" w:line="240" w:lineRule="auto"/>
      </w:pPr>
      <w:r>
        <w:separator/>
      </w:r>
    </w:p>
  </w:footnote>
  <w:footnote w:type="continuationSeparator" w:id="0">
    <w:p w14:paraId="422790EC" w14:textId="77777777" w:rsidR="00AF78DE" w:rsidRDefault="00AF78DE" w:rsidP="00ED3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60B9" w14:textId="76B27DB0" w:rsidR="00ED3619" w:rsidRDefault="00ED3619">
    <w:pPr>
      <w:pStyle w:val="Header"/>
    </w:pPr>
    <w:r>
      <w:rPr>
        <w:noProof/>
      </w:rPr>
      <w:drawing>
        <wp:anchor distT="0" distB="0" distL="114300" distR="114300" simplePos="0" relativeHeight="251659264" behindDoc="1" locked="0" layoutInCell="1" allowOverlap="1" wp14:anchorId="388CB86E" wp14:editId="5F07D8BC">
          <wp:simplePos x="0" y="0"/>
          <wp:positionH relativeFrom="column">
            <wp:posOffset>4806950</wp:posOffset>
          </wp:positionH>
          <wp:positionV relativeFrom="paragraph">
            <wp:posOffset>-381635</wp:posOffset>
          </wp:positionV>
          <wp:extent cx="1939081" cy="489589"/>
          <wp:effectExtent l="0" t="0" r="4445" b="5715"/>
          <wp:wrapNone/>
          <wp:docPr id="139658934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589344" name="Billede 1396589344"/>
                  <pic:cNvPicPr/>
                </pic:nvPicPr>
                <pic:blipFill>
                  <a:blip r:embed="rId1">
                    <a:extLst>
                      <a:ext uri="{28A0092B-C50C-407E-A947-70E740481C1C}">
                        <a14:useLocalDpi xmlns:a14="http://schemas.microsoft.com/office/drawing/2010/main" val="0"/>
                      </a:ext>
                    </a:extLst>
                  </a:blip>
                  <a:stretch>
                    <a:fillRect/>
                  </a:stretch>
                </pic:blipFill>
                <pic:spPr>
                  <a:xfrm>
                    <a:off x="0" y="0"/>
                    <a:ext cx="1939081" cy="4895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1990"/>
    <w:multiLevelType w:val="hybridMultilevel"/>
    <w:tmpl w:val="B39CD8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97742A"/>
    <w:multiLevelType w:val="hybridMultilevel"/>
    <w:tmpl w:val="8A2C1C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D65591E"/>
    <w:multiLevelType w:val="hybridMultilevel"/>
    <w:tmpl w:val="54E2D5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7175CF2"/>
    <w:multiLevelType w:val="hybridMultilevel"/>
    <w:tmpl w:val="1866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6033172">
    <w:abstractNumId w:val="1"/>
  </w:num>
  <w:num w:numId="2" w16cid:durableId="260796696">
    <w:abstractNumId w:val="2"/>
  </w:num>
  <w:num w:numId="3" w16cid:durableId="1484664623">
    <w:abstractNumId w:val="0"/>
  </w:num>
  <w:num w:numId="4" w16cid:durableId="5750181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54"/>
    <w:rsid w:val="001B2839"/>
    <w:rsid w:val="002B54BA"/>
    <w:rsid w:val="004C4465"/>
    <w:rsid w:val="004E04D0"/>
    <w:rsid w:val="00532CEC"/>
    <w:rsid w:val="005A143B"/>
    <w:rsid w:val="005A35A6"/>
    <w:rsid w:val="00AE7860"/>
    <w:rsid w:val="00AF78DE"/>
    <w:rsid w:val="00BC463D"/>
    <w:rsid w:val="00E5065A"/>
    <w:rsid w:val="00ED3619"/>
    <w:rsid w:val="00F518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25504"/>
  <w15:chartTrackingRefBased/>
  <w15:docId w15:val="{4ED2033E-70E1-4BD7-8E0B-774FA5BB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1854"/>
    <w:pPr>
      <w:spacing w:after="0" w:line="240" w:lineRule="auto"/>
    </w:pPr>
  </w:style>
  <w:style w:type="paragraph" w:styleId="ListParagraph">
    <w:name w:val="List Paragraph"/>
    <w:basedOn w:val="Normal"/>
    <w:uiPriority w:val="34"/>
    <w:qFormat/>
    <w:rsid w:val="00F51854"/>
    <w:pPr>
      <w:ind w:left="720"/>
      <w:contextualSpacing/>
    </w:pPr>
  </w:style>
  <w:style w:type="paragraph" w:styleId="Header">
    <w:name w:val="header"/>
    <w:basedOn w:val="Normal"/>
    <w:link w:val="HeaderChar"/>
    <w:uiPriority w:val="99"/>
    <w:unhideWhenUsed/>
    <w:rsid w:val="00ED3619"/>
    <w:pPr>
      <w:tabs>
        <w:tab w:val="center" w:pos="4986"/>
        <w:tab w:val="right" w:pos="9972"/>
      </w:tabs>
      <w:spacing w:after="0" w:line="240" w:lineRule="auto"/>
    </w:pPr>
  </w:style>
  <w:style w:type="character" w:customStyle="1" w:styleId="HeaderChar">
    <w:name w:val="Header Char"/>
    <w:basedOn w:val="DefaultParagraphFont"/>
    <w:link w:val="Header"/>
    <w:uiPriority w:val="99"/>
    <w:rsid w:val="00ED3619"/>
  </w:style>
  <w:style w:type="paragraph" w:styleId="Footer">
    <w:name w:val="footer"/>
    <w:basedOn w:val="Normal"/>
    <w:link w:val="FooterChar"/>
    <w:uiPriority w:val="99"/>
    <w:unhideWhenUsed/>
    <w:rsid w:val="00ED3619"/>
    <w:pPr>
      <w:tabs>
        <w:tab w:val="center" w:pos="4986"/>
        <w:tab w:val="right" w:pos="9972"/>
      </w:tabs>
      <w:spacing w:after="0" w:line="240" w:lineRule="auto"/>
    </w:pPr>
  </w:style>
  <w:style w:type="character" w:customStyle="1" w:styleId="FooterChar">
    <w:name w:val="Footer Char"/>
    <w:basedOn w:val="DefaultParagraphFont"/>
    <w:link w:val="Footer"/>
    <w:uiPriority w:val="99"/>
    <w:rsid w:val="00ED3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9D647743AEF84D86EBB046B1EC4E53" ma:contentTypeVersion="16" ma:contentTypeDescription="Create a new document." ma:contentTypeScope="" ma:versionID="76f52aa6442c7076d58d376453b7b573">
  <xsd:schema xmlns:xsd="http://www.w3.org/2001/XMLSchema" xmlns:xs="http://www.w3.org/2001/XMLSchema" xmlns:p="http://schemas.microsoft.com/office/2006/metadata/properties" xmlns:ns2="e6ba298a-be1a-4c43-8b2c-5775e2eb51e5" xmlns:ns3="d4706cdc-0162-4d15-8d5b-690281efef3f" targetNamespace="http://schemas.microsoft.com/office/2006/metadata/properties" ma:root="true" ma:fieldsID="391dfcaa530f645d1e4f143b78d9d7c6" ns2:_="" ns3:_="">
    <xsd:import namespace="e6ba298a-be1a-4c43-8b2c-5775e2eb51e5"/>
    <xsd:import namespace="d4706cdc-0162-4d15-8d5b-690281efef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a298a-be1a-4c43-8b2c-5775e2eb5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d193920-5bd5-4279-ae82-0742760707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06cdc-0162-4d15-8d5b-690281efef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affe52-f8a4-494c-b301-3e03c588bb35}" ma:internalName="TaxCatchAll" ma:showField="CatchAllData" ma:web="d4706cdc-0162-4d15-8d5b-690281efef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4706cdc-0162-4d15-8d5b-690281efef3f" xsi:nil="true"/>
    <lcf76f155ced4ddcb4097134ff3c332f xmlns="e6ba298a-be1a-4c43-8b2c-5775e2eb51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ED92F0-0C8F-4646-B6C4-15DAFA161983}"/>
</file>

<file path=customXml/itemProps2.xml><?xml version="1.0" encoding="utf-8"?>
<ds:datastoreItem xmlns:ds="http://schemas.openxmlformats.org/officeDocument/2006/customXml" ds:itemID="{97448852-11A7-4127-91A1-ED6E588B7744}"/>
</file>

<file path=customXml/itemProps3.xml><?xml version="1.0" encoding="utf-8"?>
<ds:datastoreItem xmlns:ds="http://schemas.openxmlformats.org/officeDocument/2006/customXml" ds:itemID="{347C29A8-2561-4174-938F-D7EF8D3E30B9}"/>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3113</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mihe</dc:creator>
  <cp:keywords/>
  <dc:description/>
  <cp:lastModifiedBy>Eleni Ioannou</cp:lastModifiedBy>
  <cp:revision>2</cp:revision>
  <dcterms:created xsi:type="dcterms:W3CDTF">2024-01-11T07:05:00Z</dcterms:created>
  <dcterms:modified xsi:type="dcterms:W3CDTF">2024-01-11T07:05:00Z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0x0101006C9D647743AEF84D86EBB046B1EC4E53</vt:lpwstr>
  </property>
</Properties>
</file>